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BDE78" w14:textId="77777777" w:rsidR="00FA768B" w:rsidRPr="00C76FC1" w:rsidRDefault="00FA768B" w:rsidP="00FC04F9">
      <w:pPr>
        <w:jc w:val="both"/>
        <w:rPr>
          <w:rFonts w:ascii="Arial Narrow" w:hAnsi="Arial Narrow"/>
        </w:rPr>
      </w:pPr>
    </w:p>
    <w:p w14:paraId="75927AD5" w14:textId="77777777" w:rsidR="00FC04F9" w:rsidRPr="00C76FC1" w:rsidRDefault="00FC04F9" w:rsidP="00FC04F9">
      <w:pPr>
        <w:jc w:val="center"/>
        <w:rPr>
          <w:rFonts w:ascii="Arial Narrow" w:hAnsi="Arial Narrow" w:cs="Arial"/>
          <w:b/>
          <w:bCs/>
        </w:rPr>
      </w:pPr>
      <w:r w:rsidRPr="00C76FC1">
        <w:rPr>
          <w:rFonts w:ascii="Arial Narrow" w:hAnsi="Arial Narrow" w:cs="Arial"/>
          <w:b/>
          <w:bCs/>
        </w:rPr>
        <w:t>Opis predmetu zákazky, technické požiadavky</w:t>
      </w:r>
    </w:p>
    <w:p w14:paraId="0F7F2409" w14:textId="77777777" w:rsidR="00FC04F9" w:rsidRPr="00C76FC1" w:rsidRDefault="00FC04F9" w:rsidP="00FC04F9">
      <w:pPr>
        <w:jc w:val="both"/>
        <w:rPr>
          <w:rFonts w:ascii="Arial Narrow" w:hAnsi="Arial Narrow" w:cs="Arial"/>
        </w:rPr>
      </w:pPr>
    </w:p>
    <w:p w14:paraId="1B961B0E" w14:textId="4DCB6BDC" w:rsidR="00FC04F9" w:rsidRPr="00C76FC1" w:rsidRDefault="00FC04F9" w:rsidP="00FC04F9">
      <w:pPr>
        <w:jc w:val="both"/>
        <w:rPr>
          <w:rFonts w:ascii="Arial Narrow" w:hAnsi="Arial Narrow"/>
        </w:rPr>
      </w:pPr>
      <w:r w:rsidRPr="00C76FC1">
        <w:rPr>
          <w:rFonts w:ascii="Arial Narrow" w:hAnsi="Arial Narrow" w:cs="Arial"/>
        </w:rPr>
        <w:t xml:space="preserve">Časť </w:t>
      </w:r>
      <w:r w:rsidR="00C76FC1" w:rsidRPr="00C76FC1">
        <w:rPr>
          <w:rFonts w:ascii="Arial Narrow" w:hAnsi="Arial Narrow" w:cs="Arial"/>
        </w:rPr>
        <w:t>2</w:t>
      </w:r>
      <w:r w:rsidRPr="00C76FC1">
        <w:rPr>
          <w:rFonts w:ascii="Arial Narrow" w:hAnsi="Arial Narrow" w:cs="Arial"/>
        </w:rPr>
        <w:t>: „</w:t>
      </w:r>
      <w:r w:rsidR="00C76FC1" w:rsidRPr="00C76FC1">
        <w:rPr>
          <w:rFonts w:ascii="Arial Narrow" w:hAnsi="Arial Narrow"/>
        </w:rPr>
        <w:t>Dezinfekčné brány s dezinfekčnou náplňou</w:t>
      </w:r>
      <w:r w:rsidRPr="00C76FC1">
        <w:rPr>
          <w:rFonts w:ascii="Arial Narrow" w:hAnsi="Arial Narrow" w:cs="Arial"/>
        </w:rPr>
        <w:t>“</w:t>
      </w:r>
    </w:p>
    <w:p w14:paraId="68989AE3" w14:textId="77777777" w:rsidR="00FC04F9" w:rsidRPr="00C76FC1" w:rsidRDefault="00FC04F9" w:rsidP="00FC04F9">
      <w:pPr>
        <w:jc w:val="both"/>
        <w:rPr>
          <w:rFonts w:ascii="Arial Narrow" w:hAnsi="Arial Narrow"/>
        </w:rPr>
      </w:pPr>
    </w:p>
    <w:p w14:paraId="308E6A41" w14:textId="5A306576" w:rsidR="00C76FC1" w:rsidRPr="00C76FC1" w:rsidRDefault="00FC04F9" w:rsidP="00C76FC1">
      <w:pPr>
        <w:tabs>
          <w:tab w:val="left" w:pos="2160"/>
          <w:tab w:val="left" w:pos="2880"/>
          <w:tab w:val="left" w:pos="4500"/>
        </w:tabs>
        <w:ind w:left="284"/>
        <w:jc w:val="both"/>
        <w:rPr>
          <w:rFonts w:ascii="Arial Narrow" w:hAnsi="Arial Narrow"/>
        </w:rPr>
      </w:pPr>
      <w:r w:rsidRPr="00C76FC1">
        <w:rPr>
          <w:rFonts w:ascii="Arial Narrow" w:hAnsi="Arial Narrow"/>
        </w:rPr>
        <w:t xml:space="preserve">Predmetom zákazky v rámci časti </w:t>
      </w:r>
      <w:r w:rsidR="00C76FC1" w:rsidRPr="00C76FC1">
        <w:rPr>
          <w:rFonts w:ascii="Arial Narrow" w:hAnsi="Arial Narrow"/>
        </w:rPr>
        <w:t>2</w:t>
      </w:r>
      <w:r w:rsidRPr="00C76FC1">
        <w:rPr>
          <w:rFonts w:ascii="Arial Narrow" w:hAnsi="Arial Narrow"/>
        </w:rPr>
        <w:t xml:space="preserve"> je </w:t>
      </w:r>
      <w:r w:rsidR="00C76FC1" w:rsidRPr="00C76FC1">
        <w:rPr>
          <w:rFonts w:ascii="Arial Narrow" w:hAnsi="Arial Narrow"/>
        </w:rPr>
        <w:t xml:space="preserve">nákup technických zariadení určených na dezinfekciu osôb a predmetov, ktoré majú osoby na sebe alebo pri sebe, automatizovanou aplikáciou dezinfekčného prostriedku v kvapalnom skupenstve rozprašovaním na povrch tela osôb alebo predmetov pri prechode osôb technickým zariadením bez potreby obsluhy a bez potreby ovládania používateľmi („dezinfekčné brány“). Súčasťou predmetu zákazky je aj nákup dezinfekčného prostriedku na použitie v dezinfekčných bránach („dezinfekčná náplň“). </w:t>
      </w:r>
    </w:p>
    <w:p w14:paraId="2560595E" w14:textId="77777777" w:rsidR="00C76FC1" w:rsidRPr="00C76FC1" w:rsidRDefault="00C76FC1" w:rsidP="00C76FC1">
      <w:pPr>
        <w:tabs>
          <w:tab w:val="left" w:pos="2160"/>
          <w:tab w:val="left" w:pos="2880"/>
          <w:tab w:val="left" w:pos="4500"/>
        </w:tabs>
        <w:ind w:left="284"/>
        <w:jc w:val="both"/>
        <w:rPr>
          <w:rFonts w:ascii="Arial Narrow" w:eastAsia="Calibri" w:hAnsi="Arial Narrow"/>
        </w:rPr>
      </w:pPr>
      <w:r w:rsidRPr="00C76FC1">
        <w:rPr>
          <w:rFonts w:ascii="Arial Narrow" w:eastAsia="Calibri" w:hAnsi="Arial Narrow"/>
        </w:rPr>
        <w:t>Predmet zákazky má byť dodaný v nasledovnom množstve:</w:t>
      </w:r>
    </w:p>
    <w:p w14:paraId="7C513AF2" w14:textId="340A5F54" w:rsidR="00C76FC1" w:rsidRPr="00C76FC1" w:rsidRDefault="00C76FC1" w:rsidP="00C76FC1">
      <w:pPr>
        <w:tabs>
          <w:tab w:val="left" w:pos="2160"/>
          <w:tab w:val="left" w:pos="2880"/>
          <w:tab w:val="left" w:pos="4500"/>
        </w:tabs>
        <w:ind w:left="284"/>
        <w:jc w:val="both"/>
        <w:rPr>
          <w:rFonts w:ascii="Arial Narrow" w:eastAsia="Calibri" w:hAnsi="Arial Narrow"/>
        </w:rPr>
      </w:pPr>
      <w:r w:rsidRPr="00C76FC1">
        <w:rPr>
          <w:rFonts w:ascii="Arial Narrow" w:eastAsia="Calibri" w:hAnsi="Arial Narrow"/>
        </w:rPr>
        <w:t>Dezinfekčná brána:</w:t>
      </w:r>
      <w:r w:rsidRPr="00C76FC1">
        <w:rPr>
          <w:rFonts w:ascii="Arial Narrow" w:eastAsia="Calibri" w:hAnsi="Arial Narrow"/>
        </w:rPr>
        <w:tab/>
        <w:t>113 ks (počet kusov)</w:t>
      </w:r>
    </w:p>
    <w:p w14:paraId="534F40E9" w14:textId="4E2D1A0B" w:rsidR="00C76FC1" w:rsidRPr="00C76FC1" w:rsidRDefault="00C76FC1" w:rsidP="00C76FC1">
      <w:pPr>
        <w:tabs>
          <w:tab w:val="left" w:pos="2160"/>
          <w:tab w:val="left" w:pos="2880"/>
          <w:tab w:val="left" w:pos="4500"/>
        </w:tabs>
        <w:ind w:left="284"/>
        <w:jc w:val="both"/>
        <w:rPr>
          <w:rFonts w:ascii="Arial Narrow" w:eastAsia="Calibri" w:hAnsi="Arial Narrow"/>
        </w:rPr>
      </w:pPr>
      <w:r w:rsidRPr="00C76FC1">
        <w:rPr>
          <w:rFonts w:ascii="Arial Narrow" w:eastAsia="Calibri" w:hAnsi="Arial Narrow"/>
        </w:rPr>
        <w:t>Dezinfekčná náplň:</w:t>
      </w:r>
      <w:r w:rsidRPr="00C76FC1">
        <w:rPr>
          <w:rFonts w:ascii="Arial Narrow" w:eastAsia="Calibri" w:hAnsi="Arial Narrow"/>
        </w:rPr>
        <w:tab/>
        <w:t>15 820 l (objem v litroch)</w:t>
      </w:r>
    </w:p>
    <w:p w14:paraId="207647EC" w14:textId="77777777" w:rsidR="00FC04F9" w:rsidRPr="00C76FC1" w:rsidRDefault="00FC04F9" w:rsidP="00FC04F9">
      <w:pPr>
        <w:jc w:val="both"/>
        <w:rPr>
          <w:rFonts w:ascii="Arial Narrow" w:hAnsi="Arial Narrow"/>
        </w:rPr>
      </w:pPr>
    </w:p>
    <w:p w14:paraId="74B1F396" w14:textId="77777777" w:rsidR="00FC04F9" w:rsidRPr="00C76FC1" w:rsidRDefault="00FC04F9" w:rsidP="00FC04F9">
      <w:pPr>
        <w:spacing w:after="0" w:line="240" w:lineRule="auto"/>
        <w:rPr>
          <w:rFonts w:ascii="Arial Narrow" w:eastAsia="Calibri" w:hAnsi="Arial Narrow"/>
          <w:b/>
        </w:rPr>
      </w:pPr>
      <w:r w:rsidRPr="00C76FC1">
        <w:rPr>
          <w:rFonts w:ascii="Arial Narrow" w:eastAsia="Calibri" w:hAnsi="Arial Narrow"/>
          <w:b/>
        </w:rPr>
        <w:t>Minimálna technická špecifikácia predmetu zákazky:</w:t>
      </w:r>
    </w:p>
    <w:p w14:paraId="69DAACF0" w14:textId="0606C6C2" w:rsidR="00FC04F9" w:rsidRDefault="00FC04F9" w:rsidP="00FC04F9">
      <w:pPr>
        <w:rPr>
          <w:rFonts w:ascii="Arial Narrow" w:eastAsia="Calibri" w:hAnsi="Arial Narrow"/>
          <w:highlight w:val="yellow"/>
        </w:rPr>
      </w:pPr>
    </w:p>
    <w:tbl>
      <w:tblPr>
        <w:tblW w:w="1486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6662"/>
        <w:gridCol w:w="3260"/>
        <w:gridCol w:w="3260"/>
      </w:tblGrid>
      <w:tr w:rsidR="0076171D" w:rsidRPr="00444895" w14:paraId="2C512578" w14:textId="77777777" w:rsidTr="00C576A9"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14:paraId="512E0752" w14:textId="77777777" w:rsidR="0076171D" w:rsidRPr="00444895" w:rsidRDefault="0076171D" w:rsidP="008A7DEF">
            <w:pPr>
              <w:jc w:val="center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666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6DDBB0F3" w14:textId="77777777" w:rsidR="0076171D" w:rsidRPr="00444895" w:rsidRDefault="0076171D" w:rsidP="008A7DE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Požadovaná min. technická špecifikácia, parametre a funkcionality určené verejným obstarávateľom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20204427" w14:textId="77777777" w:rsidR="0076171D" w:rsidRPr="00444895" w:rsidRDefault="0076171D" w:rsidP="008A7DE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10E358F9" w14:textId="77777777" w:rsidR="0076171D" w:rsidRPr="00444895" w:rsidRDefault="0076171D" w:rsidP="008A7DE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(Ponuka predávajúceho)</w:t>
            </w:r>
          </w:p>
          <w:p w14:paraId="7CD902E6" w14:textId="77777777" w:rsidR="0076171D" w:rsidRPr="00444895" w:rsidRDefault="0076171D" w:rsidP="008A7DE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Požaduje sa uviesť skutočnú špecifikáciu ponúkaného predmetu zákazky – výrobcu, typové označenie a technické parametre.</w:t>
            </w:r>
          </w:p>
        </w:tc>
      </w:tr>
      <w:tr w:rsidR="0076171D" w:rsidRPr="00444895" w14:paraId="5913ADC4" w14:textId="77777777" w:rsidTr="00C576A9">
        <w:tc>
          <w:tcPr>
            <w:tcW w:w="16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14:paraId="4017466F" w14:textId="77777777" w:rsidR="0076171D" w:rsidRPr="00444895" w:rsidRDefault="0076171D" w:rsidP="008A7DEF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666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57F5E1FF" w14:textId="77777777" w:rsidR="0076171D" w:rsidRPr="00444895" w:rsidRDefault="0076171D" w:rsidP="008A7DEF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</w:tcPr>
          <w:p w14:paraId="0EEBCD08" w14:textId="77777777" w:rsidR="0076171D" w:rsidRPr="00444895" w:rsidRDefault="0076171D" w:rsidP="008A7DE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Uchádzač uvedie presnú hodnotu, resp. údaj (číslom a/alebo slovom)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072553C6" w14:textId="77777777" w:rsidR="0076171D" w:rsidRPr="00444895" w:rsidRDefault="0076171D" w:rsidP="008A7DE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Uchádzač uvedie</w:t>
            </w:r>
          </w:p>
          <w:p w14:paraId="3E0B7852" w14:textId="77777777" w:rsidR="0076171D" w:rsidRPr="00444895" w:rsidRDefault="0076171D" w:rsidP="008A7DE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„Áno/Nie“</w:t>
            </w:r>
          </w:p>
        </w:tc>
      </w:tr>
      <w:tr w:rsidR="00C576A9" w:rsidRPr="00444895" w14:paraId="68F28B5D" w14:textId="77777777" w:rsidTr="00C576A9">
        <w:tc>
          <w:tcPr>
            <w:tcW w:w="1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EEEC6F" w14:textId="7777777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</w:p>
          <w:p w14:paraId="45F12103" w14:textId="7777777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Dezinfekčná brána s dezinfekčnou náplňou</w:t>
            </w:r>
          </w:p>
          <w:p w14:paraId="4DB2B83B" w14:textId="7777777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52A0E0" w14:textId="356E9A9A" w:rsidR="00C576A9" w:rsidRPr="00444895" w:rsidRDefault="00C576A9" w:rsidP="00206B15">
            <w:pPr>
              <w:pStyle w:val="Odsekzoznamu"/>
              <w:numPr>
                <w:ilvl w:val="0"/>
                <w:numId w:val="4"/>
              </w:numPr>
              <w:rPr>
                <w:rFonts w:ascii="Arial Narrow" w:hAnsi="Arial Narrow"/>
                <w:b/>
                <w:sz w:val="22"/>
                <w:szCs w:val="22"/>
              </w:rPr>
            </w:pPr>
            <w:r w:rsidRPr="00444895">
              <w:rPr>
                <w:rFonts w:ascii="Arial Narrow" w:hAnsi="Arial Narrow" w:cs="Times New Roman"/>
                <w:b/>
                <w:sz w:val="22"/>
                <w:szCs w:val="22"/>
              </w:rPr>
              <w:lastRenderedPageBreak/>
              <w:t>Požiadavky na vlastnosti dezinfekčnej brány::</w:t>
            </w:r>
          </w:p>
        </w:tc>
      </w:tr>
      <w:tr w:rsidR="00C576A9" w:rsidRPr="00444895" w14:paraId="170231F8" w14:textId="77777777" w:rsidTr="00C576A9">
        <w:tc>
          <w:tcPr>
            <w:tcW w:w="168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526F06" w14:textId="7777777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7A0442" w14:textId="1F082395" w:rsidR="00C576A9" w:rsidRPr="00444895" w:rsidRDefault="00C576A9" w:rsidP="00206B15">
            <w:pPr>
              <w:pStyle w:val="Odsekzoznamu"/>
              <w:numPr>
                <w:ilvl w:val="1"/>
                <w:numId w:val="6"/>
              </w:numPr>
              <w:ind w:left="644" w:hanging="72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444895">
              <w:rPr>
                <w:rFonts w:ascii="Arial Narrow" w:hAnsi="Arial Narrow" w:cs="Times New Roman"/>
                <w:b/>
                <w:sz w:val="22"/>
                <w:szCs w:val="22"/>
              </w:rPr>
              <w:t>Požiadavky na konštrukčné vlastnosti dezinfekčnej brány</w:t>
            </w:r>
          </w:p>
        </w:tc>
      </w:tr>
      <w:tr w:rsidR="00C576A9" w:rsidRPr="00444895" w14:paraId="4B51C0BC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D94E65" w14:textId="7777777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A149D7" w14:textId="188B1650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maximálny rozmer: 160x160x200 cm (D x Š x V)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A8C15" w14:textId="77777777" w:rsidR="00C576A9" w:rsidRPr="00444895" w:rsidRDefault="00C576A9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FCC657" w14:textId="509D8360" w:rsidR="00C576A9" w:rsidRPr="00EA1A87" w:rsidRDefault="00EA1A87" w:rsidP="00EA1A87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C576A9" w:rsidRPr="00444895" w14:paraId="6A524B68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5BD0EE" w14:textId="7777777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AEBC3" w14:textId="6C019590" w:rsidR="00C576A9" w:rsidRPr="00444895" w:rsidRDefault="00C576A9" w:rsidP="00206B15">
            <w:pPr>
              <w:spacing w:after="0" w:line="240" w:lineRule="auto"/>
              <w:ind w:left="1455" w:hanging="1455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 xml:space="preserve">minimálny </w:t>
            </w:r>
            <w:r w:rsidR="00AC41BE">
              <w:rPr>
                <w:rFonts w:ascii="Arial Narrow" w:hAnsi="Arial Narrow"/>
              </w:rPr>
              <w:t>rozmer prechodovej časti: 800 m</w:t>
            </w:r>
            <w:r w:rsidRPr="00444895">
              <w:rPr>
                <w:rFonts w:ascii="Arial Narrow" w:hAnsi="Arial Narrow"/>
              </w:rPr>
              <w:t>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3859C" w14:textId="77777777" w:rsidR="00C576A9" w:rsidRPr="00444895" w:rsidRDefault="00C576A9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898F7B" w14:textId="540CA5FC" w:rsidR="00C576A9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C576A9" w:rsidRPr="00444895" w14:paraId="0D3D4A1E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23B9EF" w14:textId="7777777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A0E7E7" w14:textId="4455A4B0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maximálna hmotnosť vrátane príslušenstva bez dezinfekčnej náplne: 200 kg;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D8048" w14:textId="77777777" w:rsidR="00C576A9" w:rsidRPr="00444895" w:rsidRDefault="00C576A9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5F0B32" w14:textId="04489236" w:rsidR="00C576A9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C576A9" w:rsidRPr="00444895" w14:paraId="1E8C3824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BC88A5" w14:textId="7777777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D30A77" w14:textId="4F6BF52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technické zariadenie musí spĺňať štandardy</w:t>
            </w:r>
            <w:r w:rsidR="00353512">
              <w:rPr>
                <w:rFonts w:ascii="Arial Narrow" w:hAnsi="Arial Narrow"/>
              </w:rPr>
              <w:t xml:space="preserve"> odolnosti minimálne podľa </w:t>
            </w:r>
            <w:r w:rsidR="00353512" w:rsidRPr="0096348B">
              <w:rPr>
                <w:rFonts w:ascii="Arial Narrow" w:hAnsi="Arial Narrow"/>
                <w:b/>
              </w:rPr>
              <w:t>IP55</w:t>
            </w:r>
            <w:r w:rsidRPr="00444895">
              <w:rPr>
                <w:rFonts w:ascii="Arial Narrow" w:hAnsi="Arial Narrow"/>
              </w:rPr>
              <w:t xml:space="preserve"> (stupeň ochrany krytom podľa normy STN EN 60529) alebo ekvivalentný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5600F" w14:textId="6F1DD70A" w:rsidR="00C576A9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82D759" w14:textId="77777777" w:rsidR="00C576A9" w:rsidRPr="00444895" w:rsidRDefault="00C576A9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C576A9" w:rsidRPr="00444895" w14:paraId="03FF276A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EFBADD" w14:textId="77777777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E0B582" w14:textId="7D0CB86B" w:rsidR="00C576A9" w:rsidRPr="00444895" w:rsidRDefault="00C576A9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technické zariadenie musí byť mechanicky zabezpečené voči manipulácii so zariadením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01491" w14:textId="66CF8807" w:rsidR="00C576A9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41DE70" w14:textId="77777777" w:rsidR="00C576A9" w:rsidRPr="00444895" w:rsidRDefault="00C576A9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471E0A" w:rsidRPr="00444895" w14:paraId="2715C6BD" w14:textId="77777777" w:rsidTr="00C3369C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06AA0C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C7B274" w14:textId="695E2156" w:rsidR="00471E0A" w:rsidRPr="00444895" w:rsidRDefault="00471E0A" w:rsidP="00206B15">
            <w:pPr>
              <w:pStyle w:val="Odsekzoznamu"/>
              <w:numPr>
                <w:ilvl w:val="1"/>
                <w:numId w:val="6"/>
              </w:numPr>
              <w:ind w:left="648" w:hanging="709"/>
              <w:rPr>
                <w:rFonts w:ascii="Arial Narrow" w:hAnsi="Arial Narrow"/>
                <w:b/>
                <w:sz w:val="22"/>
                <w:szCs w:val="22"/>
              </w:rPr>
            </w:pPr>
            <w:r w:rsidRPr="00444895">
              <w:rPr>
                <w:rFonts w:ascii="Arial Narrow" w:hAnsi="Arial Narrow"/>
                <w:b/>
                <w:sz w:val="22"/>
                <w:szCs w:val="22"/>
              </w:rPr>
              <w:t>Požiadavky na úžitkové vlastnosti dezinfekčnej brány:</w:t>
            </w:r>
          </w:p>
        </w:tc>
      </w:tr>
      <w:tr w:rsidR="00471E0A" w:rsidRPr="00444895" w14:paraId="1C5D95FE" w14:textId="77777777" w:rsidTr="00507F09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8D3664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CCDD96" w14:textId="4FC1B987" w:rsidR="00471E0A" w:rsidRPr="00444895" w:rsidRDefault="00471E0A" w:rsidP="00206B15">
            <w:pPr>
              <w:spacing w:after="0" w:line="240" w:lineRule="auto"/>
              <w:ind w:left="-61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1.2.1)     Požadované minimálne technické parametre dezinfekčného systému dezinfekčnej brány:</w:t>
            </w:r>
          </w:p>
        </w:tc>
      </w:tr>
      <w:tr w:rsidR="00471E0A" w:rsidRPr="00444895" w14:paraId="48CF425C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40DC74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560703" w14:textId="546F65EF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použiteľnosť v interiéri aj exteriéri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D2C2" w14:textId="42A255E0" w:rsidR="00471E0A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3D400F" w14:textId="77777777" w:rsidR="00471E0A" w:rsidRPr="00444895" w:rsidRDefault="00471E0A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471E0A" w:rsidRPr="00444895" w14:paraId="35536182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CCED35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B4EA89" w14:textId="1F1E658E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 xml:space="preserve">vstup do a výstup z prechodovej časti musí byť opatrený nájazdovou rampou s nájazdovou šírkou minimálne v šírke vstupu do a výstupu z prechodovej </w:t>
            </w:r>
            <w:r w:rsidRPr="0096348B">
              <w:rPr>
                <w:rFonts w:ascii="Arial Narrow" w:hAnsi="Arial Narrow"/>
              </w:rPr>
              <w:t>časti</w:t>
            </w:r>
            <w:r w:rsidR="00E00590" w:rsidRPr="0096348B">
              <w:rPr>
                <w:rFonts w:ascii="Arial Narrow" w:hAnsi="Arial Narrow"/>
              </w:rPr>
              <w:t xml:space="preserve"> (v prípade technického riešenia s </w:t>
            </w:r>
            <w:r w:rsidR="007B141E" w:rsidRPr="0096348B">
              <w:rPr>
                <w:rFonts w:ascii="Arial Narrow" w:hAnsi="Arial Narrow"/>
              </w:rPr>
              <w:t>bezbariérovým</w:t>
            </w:r>
            <w:r w:rsidR="00E00590" w:rsidRPr="0096348B">
              <w:rPr>
                <w:rFonts w:ascii="Arial Narrow" w:hAnsi="Arial Narrow"/>
              </w:rPr>
              <w:t xml:space="preserve"> prechodom</w:t>
            </w:r>
            <w:r w:rsidR="007B141E" w:rsidRPr="0096348B">
              <w:rPr>
                <w:rFonts w:ascii="Arial Narrow" w:hAnsi="Arial Narrow"/>
              </w:rPr>
              <w:t xml:space="preserve"> nie je opatrenie nájazdovou rampou požadované)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67345" w14:textId="1C2ECFAA" w:rsidR="00471E0A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D0EE51" w14:textId="77777777" w:rsidR="00471E0A" w:rsidRPr="00444895" w:rsidRDefault="00471E0A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471E0A" w:rsidRPr="00444895" w14:paraId="5184278F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BAF39F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211C2B" w14:textId="1E8E1C04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musí obsahovať nádobu na dezinfekčný prostriedok v kvapalnom skupenstve o objeme umožňujúcom dezinfekciu minimálne 2000 osôb, súčasne však minimálne 20 l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24568" w14:textId="77777777" w:rsidR="00471E0A" w:rsidRPr="00444895" w:rsidRDefault="00471E0A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6D91EE" w14:textId="68C54A57" w:rsidR="00471E0A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471E0A" w:rsidRPr="00444895" w14:paraId="3009E162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E493F1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0C8594" w14:textId="2C4B6FFD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musí obsahovať trysky zabezpečujúce rozptyl dezinfekčného prostriedku v podobe hmly (aerosól) z viacerých uhlov, vrátane trysky na ruky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D5083" w14:textId="73C1CEE2" w:rsidR="00471E0A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B691F3" w14:textId="77777777" w:rsidR="00471E0A" w:rsidRPr="00444895" w:rsidRDefault="00471E0A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471E0A" w:rsidRPr="00444895" w14:paraId="1CBDB036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CFAA22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BEA547" w14:textId="7CE037D6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doba dezinfekcie na jednu osobu maximálne 5 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78736" w14:textId="77777777" w:rsidR="00471E0A" w:rsidRPr="00444895" w:rsidRDefault="00471E0A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6AE41B" w14:textId="6D2AA7CA" w:rsidR="00471E0A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471E0A" w:rsidRPr="00444895" w14:paraId="721B1E3E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F0C67C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FB3745" w14:textId="7FF4082D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maximálna hladina A zvuku (</w:t>
            </w:r>
            <w:proofErr w:type="spellStart"/>
            <w:r w:rsidRPr="00444895">
              <w:rPr>
                <w:rFonts w:ascii="Arial Narrow" w:hAnsi="Arial Narrow"/>
              </w:rPr>
              <w:t>LAmax</w:t>
            </w:r>
            <w:proofErr w:type="spellEnd"/>
            <w:r w:rsidRPr="00444895">
              <w:rPr>
                <w:rFonts w:ascii="Arial Narrow" w:hAnsi="Arial Narrow"/>
              </w:rPr>
              <w:t>) pri prevádzke: 40 dB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4430E" w14:textId="77777777" w:rsidR="00471E0A" w:rsidRPr="00444895" w:rsidRDefault="00471E0A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0D6CFD" w14:textId="1873DB9C" w:rsidR="00471E0A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471E0A" w:rsidRPr="00444895" w14:paraId="0EE5D3C0" w14:textId="77777777" w:rsidTr="00206B15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3512948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BA97477" w14:textId="72014EFE" w:rsidR="00471E0A" w:rsidRPr="00444895" w:rsidRDefault="00206B15" w:rsidP="00206B1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444895">
              <w:rPr>
                <w:rFonts w:ascii="Arial Narrow" w:hAnsi="Arial Narrow"/>
                <w:b/>
              </w:rPr>
              <w:t>1.2.2)      Požadované minimálne technické parametre ovládania dezinfekčnej brány:</w:t>
            </w:r>
          </w:p>
        </w:tc>
      </w:tr>
      <w:tr w:rsidR="00471E0A" w:rsidRPr="00444895" w14:paraId="25010631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4D9EF8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D8351B" w14:textId="64936B71" w:rsidR="00471E0A" w:rsidRPr="00444895" w:rsidRDefault="00206B15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dezinfekčný proces musí byť plne automatizovaný, iniciovaný pohybovým senzorom, bez potreby obsluhy a bez potreby dotykového ovládania používateľom;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A42AD" w14:textId="2FBCA074" w:rsidR="00471E0A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5C8FAF" w14:textId="77777777" w:rsidR="00471E0A" w:rsidRPr="00444895" w:rsidRDefault="00471E0A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06B15" w:rsidRPr="00444895" w14:paraId="3FC03AB3" w14:textId="77777777" w:rsidTr="00353ABC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575992" w14:textId="77777777" w:rsidR="00206B15" w:rsidRPr="00444895" w:rsidRDefault="00206B15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A0D962" w14:textId="646A6DCA" w:rsidR="00206B15" w:rsidRPr="00444895" w:rsidRDefault="00206B15" w:rsidP="00206B15">
            <w:pPr>
              <w:pStyle w:val="Odsekzoznamu"/>
              <w:numPr>
                <w:ilvl w:val="0"/>
                <w:numId w:val="4"/>
              </w:numPr>
              <w:rPr>
                <w:rFonts w:ascii="Arial Narrow" w:hAnsi="Arial Narrow"/>
                <w:b/>
                <w:sz w:val="22"/>
                <w:szCs w:val="22"/>
              </w:rPr>
            </w:pPr>
            <w:r w:rsidRPr="00444895">
              <w:rPr>
                <w:rFonts w:ascii="Arial Narrow" w:hAnsi="Arial Narrow"/>
                <w:b/>
                <w:sz w:val="22"/>
                <w:szCs w:val="22"/>
              </w:rPr>
              <w:t>Požiadavky na vlastnosti dezinfekčnej náplne:</w:t>
            </w:r>
          </w:p>
        </w:tc>
      </w:tr>
      <w:tr w:rsidR="00471E0A" w:rsidRPr="00444895" w14:paraId="2311B53F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98C469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B3D2C1" w14:textId="503F90A8" w:rsidR="00471E0A" w:rsidRPr="00444895" w:rsidRDefault="00206B15" w:rsidP="00206B15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dezinfekčná náplň musí byť kompatibilná na použitie v dezinfekčnej bráne;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8EB16" w14:textId="72643F21" w:rsidR="00471E0A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4F94F1" w14:textId="77777777" w:rsidR="00471E0A" w:rsidRPr="00444895" w:rsidRDefault="00471E0A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471E0A" w:rsidRPr="00444895" w14:paraId="59E0DC4B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63079A" w14:textId="77777777" w:rsidR="00471E0A" w:rsidRPr="00444895" w:rsidRDefault="00471E0A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27975A" w14:textId="34E9DDBA" w:rsidR="00471E0A" w:rsidRPr="00444895" w:rsidRDefault="00206B15" w:rsidP="007B141E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 xml:space="preserve">dezinfekčný prostriedok tvoriaci dezinfekčnú náplň musí byť vhodný na priamu aplikáciu na ľudí a musí mať baktericídny a </w:t>
            </w:r>
            <w:proofErr w:type="spellStart"/>
            <w:r w:rsidRPr="00444895">
              <w:rPr>
                <w:rFonts w:ascii="Arial Narrow" w:hAnsi="Arial Narrow"/>
              </w:rPr>
              <w:t>virucídny</w:t>
            </w:r>
            <w:proofErr w:type="spellEnd"/>
            <w:r w:rsidRPr="00444895">
              <w:rPr>
                <w:rFonts w:ascii="Arial Narrow" w:hAnsi="Arial Narrow"/>
              </w:rPr>
              <w:t xml:space="preserve"> účinok;</w:t>
            </w:r>
            <w:r w:rsidR="007B141E">
              <w:rPr>
                <w:rFonts w:ascii="Arial Narrow" w:hAnsi="Arial Narrow"/>
              </w:rPr>
              <w:t xml:space="preserve"> </w:t>
            </w:r>
            <w:r w:rsidR="007B141E" w:rsidRPr="0096348B">
              <w:rPr>
                <w:rFonts w:ascii="Arial Narrow" w:hAnsi="Arial Narrow"/>
              </w:rPr>
              <w:t>(dezinfekčný prostriedok musí byť registrovaný v registri biocídnych výrobkov ako výrobok typu 1 – biocídny výrobok na osobnú hygienu)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65400" w14:textId="0AD6CFA6" w:rsidR="00471E0A" w:rsidRPr="00444895" w:rsidRDefault="00EA1A87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316AF4" w14:textId="77777777" w:rsidR="00471E0A" w:rsidRPr="00444895" w:rsidRDefault="00471E0A" w:rsidP="00EA1A8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06B15" w:rsidRPr="00444895" w14:paraId="2092C316" w14:textId="77777777" w:rsidTr="00353ABC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70184B" w14:textId="77777777" w:rsidR="00206B15" w:rsidRPr="00444895" w:rsidRDefault="00206B15" w:rsidP="00206B15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45246A" w14:textId="0DF6E44C" w:rsidR="00206B15" w:rsidRPr="00444895" w:rsidRDefault="00206B15" w:rsidP="00206B15">
            <w:pPr>
              <w:pStyle w:val="Odsekzoznamu"/>
              <w:numPr>
                <w:ilvl w:val="0"/>
                <w:numId w:val="4"/>
              </w:numPr>
              <w:rPr>
                <w:rFonts w:ascii="Arial Narrow" w:hAnsi="Arial Narrow"/>
                <w:b/>
                <w:sz w:val="22"/>
                <w:szCs w:val="22"/>
              </w:rPr>
            </w:pPr>
            <w:r w:rsidRPr="00444895">
              <w:rPr>
                <w:rFonts w:ascii="Arial Narrow" w:hAnsi="Arial Narrow"/>
                <w:b/>
                <w:sz w:val="22"/>
                <w:szCs w:val="22"/>
              </w:rPr>
              <w:t>Ďalšie požiadavky na predmet zákazky:</w:t>
            </w:r>
          </w:p>
        </w:tc>
      </w:tr>
      <w:tr w:rsidR="00471E0A" w:rsidRPr="00444895" w14:paraId="7D11F0F5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52EEE5" w14:textId="77777777" w:rsidR="00471E0A" w:rsidRPr="00444895" w:rsidRDefault="00471E0A" w:rsidP="00471E0A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A3A11B" w14:textId="28612D80" w:rsidR="00471E0A" w:rsidRPr="00444895" w:rsidRDefault="00206B15" w:rsidP="00471E0A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návod na obsluhu s podrobnými informáciami  nevyhnutnými na bezpečné používanie v slovenskom jazyku (akceptovateľný aj český jazyk);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86173" w14:textId="6DE8D41D" w:rsidR="00471E0A" w:rsidRPr="00444895" w:rsidRDefault="00EA1A87" w:rsidP="00EA1A87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6F4E0C" w14:textId="77777777" w:rsidR="00471E0A" w:rsidRPr="00444895" w:rsidRDefault="00471E0A" w:rsidP="00EA1A87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471E0A" w:rsidRPr="00444895" w14:paraId="4DF6B041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55D599" w14:textId="77777777" w:rsidR="00471E0A" w:rsidRPr="00444895" w:rsidRDefault="00471E0A" w:rsidP="00471E0A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F02C51" w14:textId="2C3974ED" w:rsidR="00471E0A" w:rsidRPr="00444895" w:rsidRDefault="00206B15" w:rsidP="00471E0A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školenie o manipulovaní, skladovaní a údržbe v slovenskom jazyku pre obslužný personál v počte 339 osôb v rozsahu min. 4 hodín,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1022F" w14:textId="181E6150" w:rsidR="00471E0A" w:rsidRPr="00444895" w:rsidRDefault="00EA1A87" w:rsidP="00EA1A87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1D87FB" w14:textId="77777777" w:rsidR="00471E0A" w:rsidRPr="00444895" w:rsidRDefault="00471E0A" w:rsidP="00EA1A87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471E0A" w:rsidRPr="00444895" w14:paraId="769CDDB3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D48210" w14:textId="77777777" w:rsidR="00471E0A" w:rsidRPr="00444895" w:rsidRDefault="00471E0A" w:rsidP="00471E0A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8E481F" w14:textId="1BBE9ADE" w:rsidR="00471E0A" w:rsidRPr="00444895" w:rsidRDefault="00206B15" w:rsidP="00471E0A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príslušenstvo nevyhnutné pre napájanie dezinfekčnej brány z verejnej elektrickej siete (230V/50Hz).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1C2D3" w14:textId="6087E871" w:rsidR="00471E0A" w:rsidRPr="00444895" w:rsidRDefault="00EA1A87" w:rsidP="00EA1A87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4BF257" w14:textId="77777777" w:rsidR="00471E0A" w:rsidRPr="00444895" w:rsidRDefault="00471E0A" w:rsidP="00EA1A87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471E0A" w:rsidRPr="00444895" w14:paraId="39235056" w14:textId="77777777" w:rsidTr="00EA1A87">
        <w:tc>
          <w:tcPr>
            <w:tcW w:w="16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F22405" w14:textId="77777777" w:rsidR="00471E0A" w:rsidRPr="00444895" w:rsidRDefault="00471E0A" w:rsidP="00471E0A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5CC7BB" w14:textId="0C10291C" w:rsidR="00471E0A" w:rsidRPr="00444895" w:rsidRDefault="00206B15" w:rsidP="00471E0A">
            <w:pPr>
              <w:spacing w:after="0" w:line="240" w:lineRule="auto"/>
              <w:rPr>
                <w:rFonts w:ascii="Arial Narrow" w:hAnsi="Arial Narrow"/>
              </w:rPr>
            </w:pPr>
            <w:r w:rsidRPr="00444895">
              <w:rPr>
                <w:rFonts w:ascii="Arial Narrow" w:hAnsi="Arial Narrow"/>
              </w:rPr>
              <w:t>záruka za akosť dodaného tovaru po dobu 24 mesiacov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72AC6" w14:textId="58ED2199" w:rsidR="00471E0A" w:rsidRPr="00444895" w:rsidRDefault="00EA1A87" w:rsidP="00EA1A87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E0BF9A" w14:textId="77777777" w:rsidR="00471E0A" w:rsidRPr="00444895" w:rsidRDefault="00471E0A" w:rsidP="00EA1A87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441D0DC3" w14:textId="520E76AC" w:rsidR="00FC04F9" w:rsidRPr="00C76FC1" w:rsidRDefault="00FC04F9" w:rsidP="00FC04F9">
      <w:pPr>
        <w:jc w:val="both"/>
        <w:rPr>
          <w:rFonts w:ascii="Arial Narrow" w:hAnsi="Arial Narrow"/>
          <w:b/>
        </w:rPr>
      </w:pPr>
    </w:p>
    <w:p w14:paraId="3FA477D5" w14:textId="77777777" w:rsidR="00FC04F9" w:rsidRPr="00C76FC1" w:rsidRDefault="00FC04F9" w:rsidP="00FC04F9">
      <w:pPr>
        <w:ind w:right="-1"/>
        <w:jc w:val="both"/>
        <w:rPr>
          <w:rFonts w:ascii="Arial Narrow" w:hAnsi="Arial Narrow"/>
          <w:lang w:eastAsia="cs-CZ"/>
        </w:rPr>
      </w:pPr>
      <w:r w:rsidRPr="00C76FC1">
        <w:rPr>
          <w:rFonts w:ascii="Arial Narrow" w:hAnsi="Arial Narrow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2395ED43" w14:textId="77777777" w:rsidR="00A07E76" w:rsidRPr="00C76FC1" w:rsidRDefault="00A07E76" w:rsidP="00FC04F9">
      <w:pPr>
        <w:rPr>
          <w:rFonts w:ascii="Arial Narrow" w:hAnsi="Arial Narrow"/>
          <w:b/>
        </w:rPr>
      </w:pPr>
    </w:p>
    <w:p w14:paraId="4AF56A81" w14:textId="76809FB3" w:rsidR="00FC04F9" w:rsidRDefault="00FC04F9" w:rsidP="00C76FC1">
      <w:pPr>
        <w:rPr>
          <w:rFonts w:ascii="Arial Narrow" w:hAnsi="Arial Narrow"/>
        </w:rPr>
      </w:pPr>
      <w:r w:rsidRPr="00C76FC1">
        <w:rPr>
          <w:rFonts w:ascii="Arial Narrow" w:hAnsi="Arial Narrow"/>
          <w:b/>
        </w:rPr>
        <w:t xml:space="preserve">Miesto dodania: </w:t>
      </w:r>
      <w:r w:rsidRPr="00C76FC1">
        <w:rPr>
          <w:rFonts w:ascii="Arial Narrow" w:hAnsi="Arial Narrow"/>
        </w:rPr>
        <w:t xml:space="preserve">Záchranná brigáda HaZZ v Žiline, </w:t>
      </w:r>
      <w:proofErr w:type="spellStart"/>
      <w:r w:rsidRPr="00C76FC1">
        <w:rPr>
          <w:rFonts w:ascii="Arial Narrow" w:hAnsi="Arial Narrow"/>
        </w:rPr>
        <w:t>Bánovska</w:t>
      </w:r>
      <w:proofErr w:type="spellEnd"/>
      <w:r w:rsidRPr="00C76FC1">
        <w:rPr>
          <w:rFonts w:ascii="Arial Narrow" w:hAnsi="Arial Narrow"/>
        </w:rPr>
        <w:t xml:space="preserve"> cesta 8111, 010 01 Žilina</w:t>
      </w:r>
      <w:r w:rsidR="00C76FC1">
        <w:rPr>
          <w:rFonts w:ascii="Arial Narrow" w:hAnsi="Arial Narrow"/>
        </w:rPr>
        <w:t>.</w:t>
      </w:r>
    </w:p>
    <w:p w14:paraId="3F7B7C74" w14:textId="54708EB0" w:rsidR="00185435" w:rsidRPr="00C76FC1" w:rsidRDefault="00185435" w:rsidP="00C76FC1">
      <w:pPr>
        <w:rPr>
          <w:rFonts w:ascii="Arial Narrow" w:hAnsi="Arial Narrow"/>
        </w:rPr>
      </w:pPr>
      <w:r w:rsidRPr="00185435">
        <w:rPr>
          <w:rFonts w:ascii="Arial Narrow" w:hAnsi="Arial Narrow"/>
          <w:b/>
        </w:rPr>
        <w:t>Lehota dodania:</w:t>
      </w:r>
      <w:r>
        <w:rPr>
          <w:rFonts w:ascii="Arial Narrow" w:hAnsi="Arial Narrow"/>
        </w:rPr>
        <w:t xml:space="preserve"> maximálne do 3 mesiacov od dňa nadobudnutia účinnosti zmluvy.</w:t>
      </w:r>
    </w:p>
    <w:sectPr w:rsidR="00185435" w:rsidRPr="00C76FC1" w:rsidSect="00FC04F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29D3" w16cex:dateUtc="2020-07-26T14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31F915" w16cid:durableId="22C829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90C82" w14:textId="77777777" w:rsidR="00556D2B" w:rsidRDefault="00556D2B" w:rsidP="00FC04F9">
      <w:pPr>
        <w:spacing w:after="0" w:line="240" w:lineRule="auto"/>
      </w:pPr>
      <w:r>
        <w:separator/>
      </w:r>
    </w:p>
  </w:endnote>
  <w:endnote w:type="continuationSeparator" w:id="0">
    <w:p w14:paraId="0987F28A" w14:textId="77777777" w:rsidR="00556D2B" w:rsidRDefault="00556D2B" w:rsidP="00FC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E5999" w14:textId="77777777" w:rsidR="00556D2B" w:rsidRDefault="00556D2B" w:rsidP="00FC04F9">
      <w:pPr>
        <w:spacing w:after="0" w:line="240" w:lineRule="auto"/>
      </w:pPr>
      <w:r>
        <w:separator/>
      </w:r>
    </w:p>
  </w:footnote>
  <w:footnote w:type="continuationSeparator" w:id="0">
    <w:p w14:paraId="20013F88" w14:textId="77777777" w:rsidR="00556D2B" w:rsidRDefault="00556D2B" w:rsidP="00FC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4D454" w14:textId="77777777" w:rsidR="00FC04F9" w:rsidRPr="007C6581" w:rsidRDefault="00FC04F9" w:rsidP="00FC04F9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1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553275C7" w14:textId="77777777" w:rsidR="00FC04F9" w:rsidRDefault="00FC04F9" w:rsidP="00FC04F9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00F09"/>
    <w:multiLevelType w:val="multilevel"/>
    <w:tmpl w:val="6B88B7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A3201"/>
    <w:multiLevelType w:val="multilevel"/>
    <w:tmpl w:val="19FC5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136FE5"/>
    <w:multiLevelType w:val="hybridMultilevel"/>
    <w:tmpl w:val="E950367E"/>
    <w:lvl w:ilvl="0" w:tplc="1292EB1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6001A"/>
    <w:multiLevelType w:val="hybridMultilevel"/>
    <w:tmpl w:val="B6101B2C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746C8"/>
    <w:multiLevelType w:val="multilevel"/>
    <w:tmpl w:val="64D4A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9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5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36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8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448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F7"/>
    <w:rsid w:val="00185435"/>
    <w:rsid w:val="00206B15"/>
    <w:rsid w:val="00353512"/>
    <w:rsid w:val="00353ABC"/>
    <w:rsid w:val="003A2640"/>
    <w:rsid w:val="00444895"/>
    <w:rsid w:val="00471E0A"/>
    <w:rsid w:val="005536C4"/>
    <w:rsid w:val="00556D2B"/>
    <w:rsid w:val="00700E65"/>
    <w:rsid w:val="00732DD4"/>
    <w:rsid w:val="0076171D"/>
    <w:rsid w:val="00785B22"/>
    <w:rsid w:val="007B141E"/>
    <w:rsid w:val="008D6398"/>
    <w:rsid w:val="008E31A6"/>
    <w:rsid w:val="0096348B"/>
    <w:rsid w:val="00A07E76"/>
    <w:rsid w:val="00A8409E"/>
    <w:rsid w:val="00AC41BE"/>
    <w:rsid w:val="00AE6A1F"/>
    <w:rsid w:val="00C576A9"/>
    <w:rsid w:val="00C76FC1"/>
    <w:rsid w:val="00CD2065"/>
    <w:rsid w:val="00D97D34"/>
    <w:rsid w:val="00E00590"/>
    <w:rsid w:val="00E23403"/>
    <w:rsid w:val="00EA1A87"/>
    <w:rsid w:val="00EB6DF7"/>
    <w:rsid w:val="00FA768B"/>
    <w:rsid w:val="00FC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C7D0"/>
  <w15:chartTrackingRefBased/>
  <w15:docId w15:val="{336B8210-67F5-4A22-9E62-F118B488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6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Galabova</dc:creator>
  <cp:keywords/>
  <dc:description/>
  <cp:lastModifiedBy>Tomáš Kundrát</cp:lastModifiedBy>
  <cp:revision>10</cp:revision>
  <dcterms:created xsi:type="dcterms:W3CDTF">2020-08-03T14:04:00Z</dcterms:created>
  <dcterms:modified xsi:type="dcterms:W3CDTF">2020-11-30T10:50:00Z</dcterms:modified>
</cp:coreProperties>
</file>